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26F79">
      <w:pPr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五届市委第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九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轮巡察（提级巡察）</w:t>
      </w: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现场巡察期间信访举报方式</w:t>
      </w:r>
      <w:bookmarkEnd w:id="0"/>
    </w:p>
    <w:tbl>
      <w:tblPr>
        <w:tblStyle w:val="5"/>
        <w:tblpPr w:leftFromText="180" w:rightFromText="180" w:vertAnchor="text" w:horzAnchor="page" w:tblpXSpec="center" w:tblpY="372"/>
        <w:tblOverlap w:val="never"/>
        <w:tblW w:w="145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3"/>
        <w:gridCol w:w="1144"/>
        <w:gridCol w:w="1256"/>
        <w:gridCol w:w="2382"/>
        <w:gridCol w:w="2127"/>
        <w:gridCol w:w="2505"/>
        <w:gridCol w:w="2656"/>
      </w:tblGrid>
      <w:tr w14:paraId="3EF4B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3" w:type="dxa"/>
            <w:vAlign w:val="center"/>
          </w:tcPr>
          <w:p w14:paraId="2CBDCE7D"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  <w:t>组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144" w:type="dxa"/>
            <w:vAlign w:val="center"/>
          </w:tcPr>
          <w:p w14:paraId="22619686"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  <w:t>组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  <w:t>长</w:t>
            </w:r>
          </w:p>
        </w:tc>
        <w:tc>
          <w:tcPr>
            <w:tcW w:w="1256" w:type="dxa"/>
            <w:vAlign w:val="center"/>
          </w:tcPr>
          <w:p w14:paraId="0AAD15F5"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  <w:t>副组长</w:t>
            </w:r>
          </w:p>
        </w:tc>
        <w:tc>
          <w:tcPr>
            <w:tcW w:w="2382" w:type="dxa"/>
            <w:vAlign w:val="center"/>
          </w:tcPr>
          <w:p w14:paraId="043125BC"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  <w:t>被巡察单位</w:t>
            </w:r>
          </w:p>
        </w:tc>
        <w:tc>
          <w:tcPr>
            <w:tcW w:w="2127" w:type="dxa"/>
            <w:vAlign w:val="center"/>
          </w:tcPr>
          <w:p w14:paraId="1FD2B43A"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505" w:type="dxa"/>
            <w:vAlign w:val="center"/>
          </w:tcPr>
          <w:p w14:paraId="25CDB69D"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  <w:t>邮政信箱</w:t>
            </w:r>
          </w:p>
        </w:tc>
        <w:tc>
          <w:tcPr>
            <w:tcW w:w="2656" w:type="dxa"/>
            <w:vAlign w:val="center"/>
          </w:tcPr>
          <w:p w14:paraId="268317DA"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eastAsia="zh-CN"/>
              </w:rPr>
              <w:t>电子邮箱</w:t>
            </w:r>
          </w:p>
        </w:tc>
      </w:tr>
      <w:tr w14:paraId="00063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503" w:type="dxa"/>
            <w:vAlign w:val="center"/>
          </w:tcPr>
          <w:p w14:paraId="2D66051E"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市委第一巡察组</w:t>
            </w:r>
          </w:p>
        </w:tc>
        <w:tc>
          <w:tcPr>
            <w:tcW w:w="1144" w:type="dxa"/>
            <w:vAlign w:val="center"/>
          </w:tcPr>
          <w:p w14:paraId="4E6172F3"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王万青</w:t>
            </w:r>
          </w:p>
        </w:tc>
        <w:tc>
          <w:tcPr>
            <w:tcW w:w="1256" w:type="dxa"/>
            <w:vAlign w:val="center"/>
          </w:tcPr>
          <w:p w14:paraId="5B1B3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杨广耀  刘英华</w:t>
            </w:r>
          </w:p>
        </w:tc>
        <w:tc>
          <w:tcPr>
            <w:tcW w:w="2382" w:type="dxa"/>
            <w:vAlign w:val="center"/>
          </w:tcPr>
          <w:p w14:paraId="0272D892">
            <w:pPr>
              <w:pStyle w:val="3"/>
              <w:jc w:val="center"/>
              <w:rPr>
                <w:rFonts w:hint="eastAsia" w:ascii="Times New Roman" w:hAnsi="Times New Roman" w:eastAsia="方正仿宋_GBK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pacing w:val="0"/>
                <w:sz w:val="24"/>
                <w:szCs w:val="24"/>
                <w:vertAlign w:val="baseline"/>
                <w:lang w:val="en-US" w:eastAsia="zh-CN"/>
              </w:rPr>
              <w:t>深州市纪委监委机关</w:t>
            </w:r>
          </w:p>
          <w:p w14:paraId="13A6D4D5">
            <w:pPr>
              <w:pStyle w:val="3"/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pacing w:val="0"/>
                <w:sz w:val="24"/>
                <w:szCs w:val="24"/>
                <w:vertAlign w:val="baseline"/>
                <w:lang w:val="en-US" w:eastAsia="zh-CN"/>
              </w:rPr>
              <w:t>深州市委组织部</w:t>
            </w:r>
          </w:p>
        </w:tc>
        <w:tc>
          <w:tcPr>
            <w:tcW w:w="2127" w:type="dxa"/>
            <w:vAlign w:val="center"/>
          </w:tcPr>
          <w:p w14:paraId="4396E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15610949501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（仅接收短信）</w:t>
            </w:r>
          </w:p>
        </w:tc>
        <w:tc>
          <w:tcPr>
            <w:tcW w:w="2505" w:type="dxa"/>
            <w:vAlign w:val="center"/>
          </w:tcPr>
          <w:p w14:paraId="5FC7C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衡水市186号信箱</w:t>
            </w:r>
          </w:p>
          <w:p w14:paraId="7C052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转市委第一巡察组（邮编053000）</w:t>
            </w:r>
          </w:p>
        </w:tc>
        <w:tc>
          <w:tcPr>
            <w:tcW w:w="2656" w:type="dxa"/>
            <w:vAlign w:val="center"/>
          </w:tcPr>
          <w:p w14:paraId="32024F93"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hsswxcz1@163.com</w:t>
            </w:r>
          </w:p>
        </w:tc>
      </w:tr>
      <w:tr w14:paraId="71830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503" w:type="dxa"/>
            <w:vAlign w:val="center"/>
          </w:tcPr>
          <w:p w14:paraId="4CDC34C5"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市委第二巡察组</w:t>
            </w:r>
          </w:p>
        </w:tc>
        <w:tc>
          <w:tcPr>
            <w:tcW w:w="1144" w:type="dxa"/>
            <w:vAlign w:val="center"/>
          </w:tcPr>
          <w:p w14:paraId="76D3D8B4"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金永建</w:t>
            </w:r>
          </w:p>
        </w:tc>
        <w:tc>
          <w:tcPr>
            <w:tcW w:w="1256" w:type="dxa"/>
            <w:vAlign w:val="center"/>
          </w:tcPr>
          <w:p w14:paraId="693E7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李  军  张凤良</w:t>
            </w:r>
          </w:p>
        </w:tc>
        <w:tc>
          <w:tcPr>
            <w:tcW w:w="2382" w:type="dxa"/>
            <w:vAlign w:val="center"/>
          </w:tcPr>
          <w:p w14:paraId="184CAAFA">
            <w:pPr>
              <w:pStyle w:val="3"/>
              <w:jc w:val="center"/>
              <w:rPr>
                <w:rFonts w:hint="eastAsia" w:ascii="Times New Roman" w:hAnsi="Times New Roman" w:eastAsia="方正仿宋_GBK" w:cs="仿宋_GB2312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pacing w:val="0"/>
                <w:sz w:val="24"/>
                <w:szCs w:val="24"/>
                <w:vertAlign w:val="baseline"/>
                <w:lang w:val="en-US" w:eastAsia="zh-CN"/>
              </w:rPr>
              <w:t>阜城县纪委监委机关</w:t>
            </w:r>
          </w:p>
          <w:p w14:paraId="65F7B1AF">
            <w:pPr>
              <w:pStyle w:val="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pacing w:val="0"/>
                <w:sz w:val="24"/>
                <w:szCs w:val="24"/>
                <w:vertAlign w:val="baseline"/>
                <w:lang w:val="en-US" w:eastAsia="zh-CN"/>
              </w:rPr>
              <w:t>阜城县委组织部</w:t>
            </w:r>
          </w:p>
        </w:tc>
        <w:tc>
          <w:tcPr>
            <w:tcW w:w="2127" w:type="dxa"/>
            <w:vAlign w:val="center"/>
          </w:tcPr>
          <w:p w14:paraId="25110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15610949502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（仅接收短信）</w:t>
            </w:r>
          </w:p>
        </w:tc>
        <w:tc>
          <w:tcPr>
            <w:tcW w:w="2505" w:type="dxa"/>
            <w:vAlign w:val="center"/>
          </w:tcPr>
          <w:p w14:paraId="5879C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衡水市186号信箱</w:t>
            </w:r>
          </w:p>
          <w:p w14:paraId="64C1D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转市委第二巡察组（邮编053000）</w:t>
            </w:r>
          </w:p>
        </w:tc>
        <w:tc>
          <w:tcPr>
            <w:tcW w:w="2656" w:type="dxa"/>
            <w:vAlign w:val="center"/>
          </w:tcPr>
          <w:p w14:paraId="002488C9"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h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sswxcz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@163.com</w:t>
            </w:r>
          </w:p>
        </w:tc>
      </w:tr>
      <w:tr w14:paraId="6130B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503" w:type="dxa"/>
            <w:vAlign w:val="center"/>
          </w:tcPr>
          <w:p w14:paraId="20425C1F"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市委第三巡察组</w:t>
            </w:r>
          </w:p>
        </w:tc>
        <w:tc>
          <w:tcPr>
            <w:tcW w:w="1144" w:type="dxa"/>
            <w:vAlign w:val="center"/>
          </w:tcPr>
          <w:p w14:paraId="0E830BEE"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李玉红</w:t>
            </w:r>
          </w:p>
        </w:tc>
        <w:tc>
          <w:tcPr>
            <w:tcW w:w="1256" w:type="dxa"/>
            <w:vAlign w:val="center"/>
          </w:tcPr>
          <w:p w14:paraId="70DEC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徐卫东  王艳菡</w:t>
            </w:r>
          </w:p>
        </w:tc>
        <w:tc>
          <w:tcPr>
            <w:tcW w:w="2382" w:type="dxa"/>
            <w:vAlign w:val="center"/>
          </w:tcPr>
          <w:p w14:paraId="6181E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pacing w:val="-6"/>
                <w:sz w:val="24"/>
                <w:szCs w:val="24"/>
                <w:vertAlign w:val="baseline"/>
                <w:lang w:val="en-US" w:eastAsia="zh-CN"/>
              </w:rPr>
              <w:t>枣强县纪委监委机关</w:t>
            </w:r>
          </w:p>
          <w:p w14:paraId="55988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pacing w:val="-6"/>
                <w:sz w:val="24"/>
                <w:szCs w:val="24"/>
                <w:vertAlign w:val="baseline"/>
                <w:lang w:val="en-US" w:eastAsia="zh-CN"/>
              </w:rPr>
              <w:t>枣强县委组织部</w:t>
            </w:r>
          </w:p>
        </w:tc>
        <w:tc>
          <w:tcPr>
            <w:tcW w:w="2127" w:type="dxa"/>
            <w:vAlign w:val="center"/>
          </w:tcPr>
          <w:p w14:paraId="5FC4C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 xml:space="preserve">15610949503  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（仅接收短信）</w:t>
            </w:r>
          </w:p>
        </w:tc>
        <w:tc>
          <w:tcPr>
            <w:tcW w:w="2505" w:type="dxa"/>
            <w:vAlign w:val="center"/>
          </w:tcPr>
          <w:p w14:paraId="73BB4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衡水市186号信箱</w:t>
            </w:r>
          </w:p>
          <w:p w14:paraId="63707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转市委第三巡察组（邮编053000）</w:t>
            </w:r>
          </w:p>
        </w:tc>
        <w:tc>
          <w:tcPr>
            <w:tcW w:w="2656" w:type="dxa"/>
            <w:vAlign w:val="center"/>
          </w:tcPr>
          <w:p w14:paraId="786413D3"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h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sswxcz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@163.com</w:t>
            </w:r>
          </w:p>
        </w:tc>
      </w:tr>
      <w:tr w14:paraId="51B24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503" w:type="dxa"/>
            <w:vAlign w:val="center"/>
          </w:tcPr>
          <w:p w14:paraId="11742901"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市委第四巡察组</w:t>
            </w:r>
          </w:p>
        </w:tc>
        <w:tc>
          <w:tcPr>
            <w:tcW w:w="1144" w:type="dxa"/>
            <w:vAlign w:val="center"/>
          </w:tcPr>
          <w:p w14:paraId="6FDD8D1B"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李庆刚</w:t>
            </w:r>
          </w:p>
        </w:tc>
        <w:tc>
          <w:tcPr>
            <w:tcW w:w="1256" w:type="dxa"/>
            <w:vAlign w:val="center"/>
          </w:tcPr>
          <w:p w14:paraId="07C76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高武生  张彦群</w:t>
            </w:r>
          </w:p>
        </w:tc>
        <w:tc>
          <w:tcPr>
            <w:tcW w:w="2382" w:type="dxa"/>
            <w:vAlign w:val="center"/>
          </w:tcPr>
          <w:p w14:paraId="355B1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pacing w:val="-6"/>
                <w:sz w:val="24"/>
                <w:szCs w:val="24"/>
                <w:vertAlign w:val="baseline"/>
                <w:lang w:val="en-US" w:eastAsia="zh-CN"/>
              </w:rPr>
              <w:t>冀州区纪委监委机关</w:t>
            </w:r>
          </w:p>
          <w:p w14:paraId="117B6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pacing w:val="-6"/>
                <w:sz w:val="24"/>
                <w:szCs w:val="24"/>
                <w:vertAlign w:val="baseline"/>
                <w:lang w:val="en-US" w:eastAsia="zh-CN"/>
              </w:rPr>
              <w:t>冀州区委组织部</w:t>
            </w:r>
          </w:p>
        </w:tc>
        <w:tc>
          <w:tcPr>
            <w:tcW w:w="2127" w:type="dxa"/>
            <w:vAlign w:val="center"/>
          </w:tcPr>
          <w:p w14:paraId="51E5E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仿宋_GB2312"/>
                <w:sz w:val="28"/>
                <w:szCs w:val="28"/>
                <w:vertAlign w:val="baseline"/>
                <w:lang w:val="en" w:eastAsia="zh-CN"/>
              </w:rPr>
              <w:t>16690529504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  <w:p w14:paraId="1F4A7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（仅接收短信）</w:t>
            </w:r>
          </w:p>
        </w:tc>
        <w:tc>
          <w:tcPr>
            <w:tcW w:w="2505" w:type="dxa"/>
            <w:vAlign w:val="center"/>
          </w:tcPr>
          <w:p w14:paraId="6A407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衡水市186号信箱</w:t>
            </w:r>
          </w:p>
          <w:p w14:paraId="3B555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转市委第四巡察组（邮编053000）</w:t>
            </w:r>
          </w:p>
        </w:tc>
        <w:tc>
          <w:tcPr>
            <w:tcW w:w="2656" w:type="dxa"/>
            <w:vAlign w:val="center"/>
          </w:tcPr>
          <w:p w14:paraId="525BC128"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h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sswxcz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@163.com</w:t>
            </w:r>
          </w:p>
        </w:tc>
      </w:tr>
      <w:tr w14:paraId="187AF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503" w:type="dxa"/>
            <w:vAlign w:val="center"/>
          </w:tcPr>
          <w:p w14:paraId="03FBEC11"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市委第五巡察组</w:t>
            </w:r>
          </w:p>
        </w:tc>
        <w:tc>
          <w:tcPr>
            <w:tcW w:w="1144" w:type="dxa"/>
            <w:vAlign w:val="center"/>
          </w:tcPr>
          <w:p w14:paraId="24E68D49"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刘万璋</w:t>
            </w:r>
          </w:p>
        </w:tc>
        <w:tc>
          <w:tcPr>
            <w:tcW w:w="1256" w:type="dxa"/>
            <w:vAlign w:val="center"/>
          </w:tcPr>
          <w:p w14:paraId="5E81E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孔维锋  马希文</w:t>
            </w:r>
          </w:p>
        </w:tc>
        <w:tc>
          <w:tcPr>
            <w:tcW w:w="2382" w:type="dxa"/>
            <w:vAlign w:val="center"/>
          </w:tcPr>
          <w:p w14:paraId="602E7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pacing w:val="-6"/>
                <w:sz w:val="24"/>
                <w:szCs w:val="24"/>
                <w:vertAlign w:val="baseline"/>
                <w:lang w:val="en-US" w:eastAsia="zh-CN"/>
              </w:rPr>
              <w:t>武邑县纪委监委机关</w:t>
            </w:r>
          </w:p>
          <w:p w14:paraId="7E571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pacing w:val="-6"/>
                <w:sz w:val="24"/>
                <w:szCs w:val="24"/>
                <w:vertAlign w:val="baseline"/>
                <w:lang w:val="en-US" w:eastAsia="zh-CN"/>
              </w:rPr>
              <w:t>武邑县委组织部</w:t>
            </w:r>
          </w:p>
        </w:tc>
        <w:tc>
          <w:tcPr>
            <w:tcW w:w="2127" w:type="dxa"/>
            <w:vAlign w:val="center"/>
          </w:tcPr>
          <w:p w14:paraId="00F4A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15610949505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（仅接收短信）</w:t>
            </w:r>
          </w:p>
        </w:tc>
        <w:tc>
          <w:tcPr>
            <w:tcW w:w="2505" w:type="dxa"/>
            <w:vAlign w:val="center"/>
          </w:tcPr>
          <w:p w14:paraId="78B3A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衡水市186号信箱</w:t>
            </w:r>
          </w:p>
          <w:p w14:paraId="1D4D3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转市委第五巡察组（邮编053000）</w:t>
            </w:r>
          </w:p>
        </w:tc>
        <w:tc>
          <w:tcPr>
            <w:tcW w:w="2656" w:type="dxa"/>
            <w:vAlign w:val="center"/>
          </w:tcPr>
          <w:p w14:paraId="3D0678D0"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h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sswxcz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@163.com</w:t>
            </w:r>
          </w:p>
        </w:tc>
      </w:tr>
      <w:tr w14:paraId="1A2F4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503" w:type="dxa"/>
            <w:vAlign w:val="center"/>
          </w:tcPr>
          <w:p w14:paraId="2A78CE64"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市委第六巡察组</w:t>
            </w:r>
          </w:p>
        </w:tc>
        <w:tc>
          <w:tcPr>
            <w:tcW w:w="1144" w:type="dxa"/>
            <w:vAlign w:val="center"/>
          </w:tcPr>
          <w:p w14:paraId="5E987236"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路秀超</w:t>
            </w:r>
          </w:p>
        </w:tc>
        <w:tc>
          <w:tcPr>
            <w:tcW w:w="1256" w:type="dxa"/>
            <w:vAlign w:val="center"/>
          </w:tcPr>
          <w:p w14:paraId="36134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董立兵  孙  霄</w:t>
            </w:r>
          </w:p>
        </w:tc>
        <w:tc>
          <w:tcPr>
            <w:tcW w:w="2382" w:type="dxa"/>
            <w:vAlign w:val="center"/>
          </w:tcPr>
          <w:p w14:paraId="0B682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pacing w:val="-6"/>
                <w:sz w:val="24"/>
                <w:szCs w:val="24"/>
                <w:vertAlign w:val="baseline"/>
                <w:lang w:val="en-US" w:eastAsia="zh-CN"/>
              </w:rPr>
              <w:t>安平县纪委监委机关</w:t>
            </w:r>
          </w:p>
          <w:p w14:paraId="1CBC8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pacing w:val="-6"/>
                <w:sz w:val="24"/>
                <w:szCs w:val="24"/>
                <w:vertAlign w:val="baseline"/>
                <w:lang w:val="en-US" w:eastAsia="zh-CN"/>
              </w:rPr>
              <w:t>安平县委组织部</w:t>
            </w:r>
          </w:p>
        </w:tc>
        <w:tc>
          <w:tcPr>
            <w:tcW w:w="2127" w:type="dxa"/>
            <w:vAlign w:val="center"/>
          </w:tcPr>
          <w:p w14:paraId="4C3A7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15610949506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（仅接收短信）</w:t>
            </w:r>
          </w:p>
        </w:tc>
        <w:tc>
          <w:tcPr>
            <w:tcW w:w="2505" w:type="dxa"/>
            <w:vAlign w:val="center"/>
          </w:tcPr>
          <w:p w14:paraId="2E567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衡水市186号信箱</w:t>
            </w:r>
          </w:p>
          <w:p w14:paraId="6CBA0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转市委第六巡察组（邮编053000）</w:t>
            </w:r>
          </w:p>
        </w:tc>
        <w:tc>
          <w:tcPr>
            <w:tcW w:w="2656" w:type="dxa"/>
            <w:vAlign w:val="center"/>
          </w:tcPr>
          <w:p w14:paraId="35F8870B"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h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sswxcz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@163.com</w:t>
            </w:r>
          </w:p>
        </w:tc>
      </w:tr>
      <w:tr w14:paraId="41852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503" w:type="dxa"/>
            <w:vAlign w:val="center"/>
          </w:tcPr>
          <w:p w14:paraId="738DB397"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市委第七巡察组</w:t>
            </w:r>
          </w:p>
        </w:tc>
        <w:tc>
          <w:tcPr>
            <w:tcW w:w="1144" w:type="dxa"/>
            <w:vAlign w:val="center"/>
          </w:tcPr>
          <w:p w14:paraId="595A45B2"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郑宏炜</w:t>
            </w:r>
          </w:p>
        </w:tc>
        <w:tc>
          <w:tcPr>
            <w:tcW w:w="1256" w:type="dxa"/>
            <w:vAlign w:val="center"/>
          </w:tcPr>
          <w:p w14:paraId="4F0FD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白俊霞  庄雯雯</w:t>
            </w:r>
          </w:p>
        </w:tc>
        <w:tc>
          <w:tcPr>
            <w:tcW w:w="2382" w:type="dxa"/>
            <w:vAlign w:val="center"/>
          </w:tcPr>
          <w:p w14:paraId="0DDFD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pacing w:val="-6"/>
                <w:sz w:val="28"/>
                <w:szCs w:val="28"/>
                <w:vertAlign w:val="baseline"/>
                <w:lang w:val="en-US" w:eastAsia="zh-CN"/>
              </w:rPr>
              <w:t>景县纪委监委机关</w:t>
            </w:r>
          </w:p>
          <w:p w14:paraId="46725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pacing w:val="-6"/>
                <w:sz w:val="28"/>
                <w:szCs w:val="28"/>
                <w:vertAlign w:val="baseline"/>
                <w:lang w:val="en-US" w:eastAsia="zh-CN"/>
              </w:rPr>
              <w:t>景县县委组织部</w:t>
            </w:r>
          </w:p>
        </w:tc>
        <w:tc>
          <w:tcPr>
            <w:tcW w:w="2127" w:type="dxa"/>
            <w:vAlign w:val="center"/>
          </w:tcPr>
          <w:p w14:paraId="236D0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15610949507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（仅接收短信）</w:t>
            </w:r>
          </w:p>
        </w:tc>
        <w:tc>
          <w:tcPr>
            <w:tcW w:w="2505" w:type="dxa"/>
            <w:vAlign w:val="center"/>
          </w:tcPr>
          <w:p w14:paraId="75C7C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衡水市186号信箱</w:t>
            </w:r>
          </w:p>
          <w:p w14:paraId="75A68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转市委第七巡察组（邮编053000）</w:t>
            </w:r>
          </w:p>
        </w:tc>
        <w:tc>
          <w:tcPr>
            <w:tcW w:w="2656" w:type="dxa"/>
            <w:vAlign w:val="center"/>
          </w:tcPr>
          <w:p w14:paraId="11255C6D"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h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sswxcz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@163.com</w:t>
            </w:r>
          </w:p>
        </w:tc>
      </w:tr>
      <w:tr w14:paraId="22C10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503" w:type="dxa"/>
            <w:vAlign w:val="center"/>
          </w:tcPr>
          <w:p w14:paraId="29F03E24"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市委第八巡察组</w:t>
            </w:r>
          </w:p>
        </w:tc>
        <w:tc>
          <w:tcPr>
            <w:tcW w:w="1144" w:type="dxa"/>
            <w:vAlign w:val="center"/>
          </w:tcPr>
          <w:p w14:paraId="676C6DDF"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邓永华</w:t>
            </w:r>
          </w:p>
        </w:tc>
        <w:tc>
          <w:tcPr>
            <w:tcW w:w="1256" w:type="dxa"/>
            <w:vAlign w:val="center"/>
          </w:tcPr>
          <w:p w14:paraId="7B277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李立锁  姚  天</w:t>
            </w:r>
          </w:p>
        </w:tc>
        <w:tc>
          <w:tcPr>
            <w:tcW w:w="2382" w:type="dxa"/>
            <w:vAlign w:val="center"/>
          </w:tcPr>
          <w:p w14:paraId="5C0B0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pacing w:val="-6"/>
                <w:sz w:val="24"/>
                <w:szCs w:val="24"/>
                <w:vertAlign w:val="baseline"/>
                <w:lang w:val="en-US" w:eastAsia="zh-CN"/>
              </w:rPr>
              <w:t>故城县纪委监委机关</w:t>
            </w:r>
          </w:p>
          <w:p w14:paraId="35522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pacing w:val="-6"/>
                <w:sz w:val="24"/>
                <w:szCs w:val="24"/>
                <w:vertAlign w:val="baseline"/>
                <w:lang w:val="en-US" w:eastAsia="zh-CN"/>
              </w:rPr>
              <w:t>故城县委组织部</w:t>
            </w:r>
          </w:p>
        </w:tc>
        <w:tc>
          <w:tcPr>
            <w:tcW w:w="2127" w:type="dxa"/>
            <w:vAlign w:val="center"/>
          </w:tcPr>
          <w:p w14:paraId="0C4EA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15610949508</w:t>
            </w:r>
            <w:r>
              <w:rPr>
                <w:rFonts w:hint="default" w:ascii="Times New Roman" w:hAnsi="Times New Roman" w:eastAsia="方正仿宋_GBK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（仅接收短信）</w:t>
            </w:r>
          </w:p>
        </w:tc>
        <w:tc>
          <w:tcPr>
            <w:tcW w:w="2505" w:type="dxa"/>
            <w:vAlign w:val="center"/>
          </w:tcPr>
          <w:p w14:paraId="535A7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衡水市186号信箱</w:t>
            </w:r>
          </w:p>
          <w:p w14:paraId="20C58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转市委第八巡察组（邮编053000）</w:t>
            </w:r>
          </w:p>
        </w:tc>
        <w:tc>
          <w:tcPr>
            <w:tcW w:w="2656" w:type="dxa"/>
            <w:vAlign w:val="center"/>
          </w:tcPr>
          <w:p w14:paraId="57B1697D"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h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sswxcz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@163.com</w:t>
            </w:r>
          </w:p>
        </w:tc>
      </w:tr>
      <w:tr w14:paraId="3524E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503" w:type="dxa"/>
            <w:shd w:val="clear" w:color="auto" w:fill="auto"/>
            <w:vAlign w:val="center"/>
          </w:tcPr>
          <w:p w14:paraId="7205E4BF">
            <w:pPr>
              <w:jc w:val="center"/>
              <w:rPr>
                <w:rFonts w:hint="eastAsia" w:ascii="Times New Roman" w:hAnsi="Times New Roman" w:eastAsia="方正仿宋_GBK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市委第九巡察组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97E25DD">
            <w:pPr>
              <w:jc w:val="center"/>
              <w:rPr>
                <w:rFonts w:hint="eastAsia" w:ascii="Times New Roman" w:hAnsi="Times New Roman" w:eastAsia="方正仿宋_GBK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王夏念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5A340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路  宁  石冬生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09CDB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饶阳县纪委监委机关</w:t>
            </w:r>
          </w:p>
          <w:p w14:paraId="0EA47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饶阳县委组织部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8FB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15610949509</w:t>
            </w:r>
            <w:r>
              <w:rPr>
                <w:rFonts w:hint="default" w:ascii="Times New Roman" w:hAnsi="Times New Roman" w:eastAsia="方正仿宋_GBK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（仅接收短信）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6898C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衡水市186号信箱</w:t>
            </w:r>
          </w:p>
          <w:p w14:paraId="67CDA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转市委第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九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巡察组（邮编053000）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5FDA0807">
            <w:pPr>
              <w:jc w:val="center"/>
              <w:rPr>
                <w:rFonts w:hint="eastAsia" w:ascii="Times New Roman" w:hAnsi="Times New Roman" w:eastAsia="方正仿宋_GBK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h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sswxcz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@163.com</w:t>
            </w:r>
          </w:p>
        </w:tc>
      </w:tr>
      <w:tr w14:paraId="49FCF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503" w:type="dxa"/>
            <w:vAlign w:val="center"/>
          </w:tcPr>
          <w:p w14:paraId="33C9C65E">
            <w:pPr>
              <w:jc w:val="center"/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市委第十巡察组</w:t>
            </w:r>
          </w:p>
        </w:tc>
        <w:tc>
          <w:tcPr>
            <w:tcW w:w="1144" w:type="dxa"/>
            <w:vAlign w:val="center"/>
          </w:tcPr>
          <w:p w14:paraId="4B6FC5E0">
            <w:pPr>
              <w:jc w:val="center"/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任  庆</w:t>
            </w:r>
          </w:p>
        </w:tc>
        <w:tc>
          <w:tcPr>
            <w:tcW w:w="1256" w:type="dxa"/>
            <w:vAlign w:val="center"/>
          </w:tcPr>
          <w:p w14:paraId="37C14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田彦松  李淑雅</w:t>
            </w:r>
          </w:p>
        </w:tc>
        <w:tc>
          <w:tcPr>
            <w:tcW w:w="2382" w:type="dxa"/>
            <w:vAlign w:val="center"/>
          </w:tcPr>
          <w:p w14:paraId="7CEA9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武强县纪委监委机关</w:t>
            </w:r>
          </w:p>
          <w:p w14:paraId="38DCB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武强县委组织部</w:t>
            </w:r>
          </w:p>
        </w:tc>
        <w:tc>
          <w:tcPr>
            <w:tcW w:w="2127" w:type="dxa"/>
            <w:vAlign w:val="center"/>
          </w:tcPr>
          <w:p w14:paraId="54E46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15610949510</w:t>
            </w:r>
            <w:r>
              <w:rPr>
                <w:rFonts w:hint="default" w:ascii="Times New Roman" w:hAnsi="Times New Roman" w:eastAsia="方正仿宋_GBK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（仅接收短信）</w:t>
            </w:r>
          </w:p>
        </w:tc>
        <w:tc>
          <w:tcPr>
            <w:tcW w:w="2505" w:type="dxa"/>
            <w:vAlign w:val="center"/>
          </w:tcPr>
          <w:p w14:paraId="573B9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衡水市186号信箱</w:t>
            </w:r>
          </w:p>
          <w:p w14:paraId="0E207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转市委第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十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巡察组（邮编053000）</w:t>
            </w:r>
          </w:p>
        </w:tc>
        <w:tc>
          <w:tcPr>
            <w:tcW w:w="2656" w:type="dxa"/>
            <w:vAlign w:val="center"/>
          </w:tcPr>
          <w:p w14:paraId="4F6D0918">
            <w:pPr>
              <w:jc w:val="center"/>
              <w:rPr>
                <w:rFonts w:hint="eastAsia" w:ascii="Times New Roman" w:hAnsi="Times New Roman" w:eastAsia="方正仿宋_GBK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pacing w:val="-6"/>
                <w:sz w:val="28"/>
                <w:szCs w:val="28"/>
                <w:vertAlign w:val="baseline"/>
                <w:lang w:val="en-US" w:eastAsia="zh-CN"/>
              </w:rPr>
              <w:t>h</w:t>
            </w:r>
            <w:r>
              <w:rPr>
                <w:rFonts w:hint="eastAsia" w:ascii="Times New Roman" w:hAnsi="Times New Roman" w:eastAsia="方正仿宋_GBK" w:cs="仿宋_GB2312"/>
                <w:spacing w:val="-6"/>
                <w:sz w:val="28"/>
                <w:szCs w:val="28"/>
                <w:vertAlign w:val="baseline"/>
                <w:lang w:eastAsia="zh-CN"/>
              </w:rPr>
              <w:t>sswxcz</w:t>
            </w:r>
            <w:r>
              <w:rPr>
                <w:rFonts w:hint="eastAsia" w:ascii="Times New Roman" w:hAnsi="Times New Roman" w:eastAsia="方正仿宋_GBK" w:cs="仿宋_GB2312"/>
                <w:spacing w:val="-6"/>
                <w:sz w:val="28"/>
                <w:szCs w:val="28"/>
                <w:vertAlign w:val="baseli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方正仿宋_GBK" w:cs="仿宋_GB2312"/>
                <w:spacing w:val="-6"/>
                <w:sz w:val="28"/>
                <w:szCs w:val="28"/>
                <w:vertAlign w:val="baseline"/>
                <w:lang w:eastAsia="zh-CN"/>
              </w:rPr>
              <w:t>@163.com</w:t>
            </w:r>
          </w:p>
        </w:tc>
      </w:tr>
      <w:tr w14:paraId="5B853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503" w:type="dxa"/>
            <w:vAlign w:val="center"/>
          </w:tcPr>
          <w:p w14:paraId="345300AB">
            <w:pPr>
              <w:jc w:val="center"/>
              <w:rPr>
                <w:rFonts w:hint="default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市委第十一巡察组</w:t>
            </w:r>
          </w:p>
        </w:tc>
        <w:tc>
          <w:tcPr>
            <w:tcW w:w="1144" w:type="dxa"/>
            <w:vAlign w:val="center"/>
          </w:tcPr>
          <w:p w14:paraId="1F660DE3">
            <w:pPr>
              <w:jc w:val="center"/>
              <w:rPr>
                <w:rFonts w:hint="default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刘广峰</w:t>
            </w:r>
          </w:p>
        </w:tc>
        <w:tc>
          <w:tcPr>
            <w:tcW w:w="1256" w:type="dxa"/>
            <w:vAlign w:val="center"/>
          </w:tcPr>
          <w:p w14:paraId="381FF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岳海通  叶心顺</w:t>
            </w:r>
          </w:p>
        </w:tc>
        <w:tc>
          <w:tcPr>
            <w:tcW w:w="2382" w:type="dxa"/>
            <w:vAlign w:val="center"/>
          </w:tcPr>
          <w:p w14:paraId="6AB04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仿宋_GB2312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桃城区纪委监委机关</w:t>
            </w:r>
          </w:p>
          <w:p w14:paraId="651FB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kern w:val="0"/>
                <w:sz w:val="24"/>
                <w:szCs w:val="24"/>
                <w:vertAlign w:val="baseline"/>
                <w:lang w:val="en-US" w:eastAsia="zh-CN"/>
              </w:rPr>
              <w:t>桃城区委组织部</w:t>
            </w:r>
          </w:p>
        </w:tc>
        <w:tc>
          <w:tcPr>
            <w:tcW w:w="2127" w:type="dxa"/>
            <w:vAlign w:val="center"/>
          </w:tcPr>
          <w:p w14:paraId="1C84D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15610949511</w:t>
            </w:r>
            <w:r>
              <w:rPr>
                <w:rFonts w:hint="default" w:ascii="Times New Roman" w:hAnsi="Times New Roman" w:eastAsia="方正仿宋_GBK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（仅接收短信）</w:t>
            </w:r>
          </w:p>
        </w:tc>
        <w:tc>
          <w:tcPr>
            <w:tcW w:w="2505" w:type="dxa"/>
            <w:vAlign w:val="center"/>
          </w:tcPr>
          <w:p w14:paraId="5E784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衡水市186号信箱</w:t>
            </w:r>
          </w:p>
          <w:p w14:paraId="0CCC1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转市委第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val="en-US" w:eastAsia="zh-CN"/>
              </w:rPr>
              <w:t>十一</w:t>
            </w:r>
            <w:r>
              <w:rPr>
                <w:rFonts w:hint="eastAsia" w:ascii="Times New Roman" w:hAnsi="Times New Roman" w:eastAsia="方正仿宋_GBK" w:cs="仿宋_GB2312"/>
                <w:sz w:val="28"/>
                <w:szCs w:val="28"/>
                <w:vertAlign w:val="baseline"/>
                <w:lang w:eastAsia="zh-CN"/>
              </w:rPr>
              <w:t>巡察组（邮编053000）</w:t>
            </w:r>
          </w:p>
        </w:tc>
        <w:tc>
          <w:tcPr>
            <w:tcW w:w="2656" w:type="dxa"/>
            <w:vAlign w:val="center"/>
          </w:tcPr>
          <w:p w14:paraId="5A33495C">
            <w:pPr>
              <w:jc w:val="center"/>
              <w:rPr>
                <w:rFonts w:hint="eastAsia" w:ascii="Times New Roman" w:hAnsi="Times New Roman" w:eastAsia="方正仿宋_GBK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_GB2312"/>
                <w:spacing w:val="-6"/>
                <w:sz w:val="28"/>
                <w:szCs w:val="28"/>
                <w:vertAlign w:val="baseline"/>
                <w:lang w:val="en-US" w:eastAsia="zh-CN"/>
              </w:rPr>
              <w:t>h</w:t>
            </w:r>
            <w:r>
              <w:rPr>
                <w:rFonts w:hint="eastAsia" w:ascii="Times New Roman" w:hAnsi="Times New Roman" w:eastAsia="方正仿宋_GBK" w:cs="仿宋_GB2312"/>
                <w:spacing w:val="-6"/>
                <w:sz w:val="28"/>
                <w:szCs w:val="28"/>
                <w:vertAlign w:val="baseline"/>
                <w:lang w:eastAsia="zh-CN"/>
              </w:rPr>
              <w:t>sswxcz</w:t>
            </w:r>
            <w:r>
              <w:rPr>
                <w:rFonts w:hint="eastAsia" w:ascii="Times New Roman" w:hAnsi="Times New Roman" w:eastAsia="方正仿宋_GBK" w:cs="仿宋_GB2312"/>
                <w:spacing w:val="-6"/>
                <w:sz w:val="28"/>
                <w:szCs w:val="28"/>
                <w:vertAlign w:val="baseline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方正仿宋_GBK" w:cs="仿宋_GB2312"/>
                <w:spacing w:val="-6"/>
                <w:sz w:val="28"/>
                <w:szCs w:val="28"/>
                <w:vertAlign w:val="baseline"/>
                <w:lang w:eastAsia="zh-CN"/>
              </w:rPr>
              <w:t>@163.com</w:t>
            </w:r>
          </w:p>
        </w:tc>
      </w:tr>
    </w:tbl>
    <w:p w14:paraId="49543F67">
      <w:pPr>
        <w:pStyle w:val="3"/>
        <w:rPr>
          <w:rFonts w:ascii="Times New Roman" w:hAnsi="Times New Roman" w:eastAsia="方正仿宋_GBK"/>
        </w:rPr>
      </w:pPr>
    </w:p>
    <w:p w14:paraId="7B8FD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3199130</wp:posOffset>
            </wp:positionH>
            <wp:positionV relativeFrom="paragraph">
              <wp:posOffset>317500</wp:posOffset>
            </wp:positionV>
            <wp:extent cx="1608455" cy="1452880"/>
            <wp:effectExtent l="0" t="0" r="10795" b="13970"/>
            <wp:wrapSquare wrapText="bothSides"/>
            <wp:docPr id="2" name="图片 2" descr="衡水巡察“码上巡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衡水巡察“码上巡”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14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9A5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22E62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衡水巡察“码上巡”二维码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:</w:t>
      </w:r>
    </w:p>
    <w:p w14:paraId="21138033"/>
    <w:sectPr>
      <w:pgSz w:w="16838" w:h="11906" w:orient="landscape"/>
      <w:pgMar w:top="986" w:right="1800" w:bottom="110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DC0E49-76FD-473A-836D-743EBF59B45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06DDB09-113B-4D81-A7BE-19B724BC03F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32DE5AB-02E7-4C08-B12E-43C399C9909E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AE30AD1-DAE1-4367-8146-EF2601DB66F7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9576D629-BEB9-4B4A-BF2C-4A9B56F86D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lMGFmZmNkMjI5MGQ3Yzc3NGVjZTcxNGU3NjQyNDUifQ=="/>
  </w:docVars>
  <w:rsids>
    <w:rsidRoot w:val="520F4124"/>
    <w:rsid w:val="03EA5F68"/>
    <w:rsid w:val="2147578B"/>
    <w:rsid w:val="3C6B6CE8"/>
    <w:rsid w:val="41240C34"/>
    <w:rsid w:val="520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footnote text"/>
    <w:qFormat/>
    <w:uiPriority w:val="0"/>
    <w:pPr>
      <w:widowControl w:val="0"/>
      <w:snapToGrid w:val="0"/>
      <w:jc w:val="left"/>
    </w:pPr>
    <w:rPr>
      <w:rFonts w:ascii="Calibri" w:hAnsi="Calibri" w:eastAsia="仿宋_GB2312" w:cs="Calibri"/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2024-11-12T01:02:00Z</dcterms:created>
  <dc:creator>孙友志</dc:creator>
  <cp:lastModifiedBy>孙友志</cp:lastModifiedBy>
  <dcterms:modified xsi:type="dcterms:W3CDTF">2024-11-12T01:02:34Z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E688F3E0856B420986473765F381617D_11</vt:lpwstr>
  </property>
</Properties>
</file>